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56" w:rsidRPr="009563D7" w:rsidRDefault="00FF3C56" w:rsidP="00FF3C5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F3C56" w:rsidRPr="004E510B" w:rsidRDefault="00FF3C56" w:rsidP="00FF3C56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007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FF3C56" w:rsidRPr="00663F3B" w:rsidRDefault="00FF3C56" w:rsidP="00FF3C56">
      <w:pPr>
        <w:pStyle w:val="SemEspaamento"/>
        <w:jc w:val="both"/>
        <w:rPr>
          <w:rFonts w:cs="Tahoma"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a </w:t>
      </w:r>
      <w:r w:rsidRPr="00247863">
        <w:rPr>
          <w:rFonts w:asciiTheme="minorHAnsi" w:hAnsiTheme="minorHAnsi" w:cs="Tahoma"/>
          <w:sz w:val="18"/>
          <w:szCs w:val="18"/>
        </w:rPr>
        <w:t>o registro de preços para possível aquisição de gêneros alimentícios para compor o cardápio da Merenda Escolar para as Escolas Municipais e, CMEIS a serem entregues em parcelas mensais, conforme solicitação da Secretaria de Educação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180" w:type="dxa"/>
        <w:tblLook w:val="01E0"/>
      </w:tblPr>
      <w:tblGrid>
        <w:gridCol w:w="668"/>
        <w:gridCol w:w="2984"/>
        <w:gridCol w:w="1843"/>
        <w:gridCol w:w="992"/>
        <w:gridCol w:w="992"/>
        <w:gridCol w:w="1701"/>
      </w:tblGrid>
      <w:tr w:rsidR="00FF3C56" w:rsidRPr="00BB089A" w:rsidTr="00B20EF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56" w:rsidRPr="00BB089A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56" w:rsidRPr="00BB089A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56" w:rsidRPr="00BB089A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BB089A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VALOR KM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BB089A" w:rsidRDefault="00FF3C56" w:rsidP="00E535A1">
            <w:pPr>
              <w:pStyle w:val="SemEspaamento"/>
              <w:jc w:val="both"/>
              <w:rPr>
                <w:rFonts w:ascii="MS Mincho" w:eastAsia="MS Mincho" w:hAnsi="MS Mincho" w:cs="MS Mincho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BB089A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FF3C56" w:rsidRPr="00FF1727" w:rsidTr="00B20EF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247863">
              <w:rPr>
                <w:rFonts w:asciiTheme="minorHAnsi" w:hAnsiTheme="minorHAnsi" w:cs="Tahoma"/>
                <w:sz w:val="18"/>
                <w:szCs w:val="18"/>
              </w:rPr>
              <w:t>A.G.ROSSATO</w:t>
            </w:r>
            <w:proofErr w:type="spellEnd"/>
            <w:r w:rsidRPr="00247863">
              <w:rPr>
                <w:rFonts w:asciiTheme="minorHAnsi" w:hAnsiTheme="minorHAnsi" w:cs="Tahoma"/>
                <w:sz w:val="18"/>
                <w:szCs w:val="18"/>
              </w:rPr>
              <w:t xml:space="preserve"> DISTRIBUIDORA 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31.496,45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/>
                <w:sz w:val="18"/>
                <w:szCs w:val="18"/>
              </w:rPr>
              <w:t>017/2016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47863">
              <w:rPr>
                <w:rFonts w:asciiTheme="minorHAnsi" w:hAnsiTheme="minorHAnsi"/>
                <w:sz w:val="16"/>
                <w:szCs w:val="16"/>
              </w:rPr>
              <w:t>05/02/16 a 03/02/17</w:t>
            </w:r>
          </w:p>
        </w:tc>
      </w:tr>
      <w:tr w:rsidR="00FF3C56" w:rsidRPr="0067759B" w:rsidTr="00B20EF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44.299,73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/>
                <w:sz w:val="18"/>
                <w:szCs w:val="18"/>
              </w:rPr>
              <w:t>018/2016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Default="00FF3C56" w:rsidP="00E535A1">
            <w:r w:rsidRPr="00535499">
              <w:rPr>
                <w:rFonts w:asciiTheme="minorHAnsi" w:hAnsiTheme="minorHAnsi"/>
                <w:sz w:val="16"/>
                <w:szCs w:val="16"/>
              </w:rPr>
              <w:t>05/02/16 a 03/02/17</w:t>
            </w:r>
          </w:p>
        </w:tc>
      </w:tr>
      <w:tr w:rsidR="00FF3C56" w:rsidRPr="0067759B" w:rsidTr="00B20EF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53.446,26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/>
                <w:sz w:val="18"/>
                <w:szCs w:val="18"/>
              </w:rPr>
              <w:t>018/2016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Default="00FF3C56" w:rsidP="00E535A1">
            <w:r w:rsidRPr="00535499">
              <w:rPr>
                <w:rFonts w:asciiTheme="minorHAnsi" w:hAnsiTheme="minorHAnsi"/>
                <w:sz w:val="16"/>
                <w:szCs w:val="16"/>
              </w:rPr>
              <w:t>05/02/16 a 03/02/17</w:t>
            </w:r>
          </w:p>
        </w:tc>
      </w:tr>
      <w:tr w:rsidR="00FF3C56" w:rsidRPr="00FF1727" w:rsidTr="00B20EF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47863">
              <w:rPr>
                <w:rFonts w:asciiTheme="minorHAnsi" w:hAnsiTheme="minorHAnsi" w:cs="Tahoma"/>
                <w:sz w:val="16"/>
                <w:szCs w:val="16"/>
              </w:rPr>
              <w:t xml:space="preserve">PROD. LACTEOS NOVA AURORA LTDA </w:t>
            </w:r>
            <w:proofErr w:type="gramStart"/>
            <w:r w:rsidRPr="00247863">
              <w:rPr>
                <w:rFonts w:asciiTheme="minorHAnsi" w:hAnsiTheme="minorHAnsi" w:cs="Tahoma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72.222.730/0001-48,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59.568,00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Pr="00247863" w:rsidRDefault="00FF3C56" w:rsidP="00E535A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/>
                <w:sz w:val="18"/>
                <w:szCs w:val="18"/>
              </w:rPr>
              <w:t>019/2016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6" w:rsidRDefault="00FF3C56" w:rsidP="00E535A1">
            <w:r w:rsidRPr="00535499">
              <w:rPr>
                <w:rFonts w:asciiTheme="minorHAnsi" w:hAnsiTheme="minorHAnsi"/>
                <w:sz w:val="16"/>
                <w:szCs w:val="16"/>
              </w:rPr>
              <w:t>05/02/16 a 03/02/17</w:t>
            </w:r>
          </w:p>
        </w:tc>
      </w:tr>
    </w:tbl>
    <w:p w:rsidR="00FF3C56" w:rsidRPr="00663F3B" w:rsidRDefault="00FF3C56" w:rsidP="00FF3C5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26/11/15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da senhora Lúcia Helena </w:t>
      </w:r>
      <w:proofErr w:type="spellStart"/>
      <w:r>
        <w:rPr>
          <w:sz w:val="18"/>
          <w:szCs w:val="18"/>
        </w:rPr>
        <w:t>Nogari</w:t>
      </w:r>
      <w:proofErr w:type="spellEnd"/>
      <w:r>
        <w:rPr>
          <w:sz w:val="18"/>
          <w:szCs w:val="18"/>
        </w:rPr>
        <w:t xml:space="preserve"> Moreira</w:t>
      </w:r>
      <w:r w:rsidRPr="00663F3B">
        <w:rPr>
          <w:sz w:val="18"/>
          <w:szCs w:val="18"/>
        </w:rPr>
        <w:t>.</w:t>
      </w:r>
    </w:p>
    <w:p w:rsidR="00FF3C56" w:rsidRPr="00663F3B" w:rsidRDefault="00FF3C56" w:rsidP="00FF3C5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FF3C56" w:rsidRPr="00663F3B" w:rsidRDefault="00FF3C56" w:rsidP="00FF3C5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663F3B">
        <w:rPr>
          <w:sz w:val="18"/>
          <w:szCs w:val="18"/>
        </w:rPr>
        <w:t>OSÉIAS DE SOUZA BRITO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1</w:t>
      </w:r>
      <w:r>
        <w:rPr>
          <w:sz w:val="18"/>
          <w:szCs w:val="18"/>
        </w:rPr>
        <w:t>9</w:t>
      </w:r>
      <w:r w:rsidRPr="00663F3B">
        <w:rPr>
          <w:sz w:val="18"/>
          <w:szCs w:val="18"/>
        </w:rPr>
        <w:t>/01/16</w:t>
      </w:r>
      <w:r w:rsidRPr="00663F3B">
        <w:rPr>
          <w:b/>
          <w:sz w:val="18"/>
          <w:szCs w:val="18"/>
        </w:rPr>
        <w:t xml:space="preserve"> – JULGAMENTO: </w:t>
      </w:r>
      <w:r w:rsidR="00090604" w:rsidRPr="00A4539C">
        <w:rPr>
          <w:sz w:val="18"/>
          <w:szCs w:val="18"/>
        </w:rPr>
        <w:t xml:space="preserve">ALYSSON </w:t>
      </w:r>
      <w:proofErr w:type="spellStart"/>
      <w:r w:rsidR="00090604" w:rsidRPr="00A4539C">
        <w:rPr>
          <w:sz w:val="18"/>
          <w:szCs w:val="18"/>
        </w:rPr>
        <w:t>H.VEN.</w:t>
      </w:r>
      <w:proofErr w:type="spellEnd"/>
      <w:r w:rsidR="00090604" w:rsidRPr="00A4539C">
        <w:rPr>
          <w:sz w:val="18"/>
          <w:szCs w:val="18"/>
        </w:rPr>
        <w:t xml:space="preserve"> ROCHA</w:t>
      </w:r>
      <w:r w:rsidR="00090604">
        <w:rPr>
          <w:sz w:val="18"/>
          <w:szCs w:val="18"/>
        </w:rPr>
        <w:t xml:space="preserve"> </w:t>
      </w:r>
      <w:r>
        <w:rPr>
          <w:sz w:val="18"/>
          <w:szCs w:val="18"/>
        </w:rPr>
        <w:t>04/02</w:t>
      </w:r>
      <w:r w:rsidRPr="00663F3B">
        <w:rPr>
          <w:sz w:val="18"/>
          <w:szCs w:val="18"/>
        </w:rPr>
        <w:t>/16.</w:t>
      </w:r>
    </w:p>
    <w:p w:rsidR="00FF3C56" w:rsidRPr="00663F3B" w:rsidRDefault="00FF3C56" w:rsidP="00FF3C5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05/02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05/02</w:t>
      </w:r>
      <w:r w:rsidRPr="00663F3B">
        <w:rPr>
          <w:sz w:val="18"/>
          <w:szCs w:val="18"/>
        </w:rPr>
        <w:t>/16.</w:t>
      </w:r>
    </w:p>
    <w:p w:rsidR="00FF3C56" w:rsidRPr="00663F3B" w:rsidRDefault="00FF3C56" w:rsidP="00FF3C5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19</w:t>
      </w:r>
      <w:r w:rsidRPr="00663F3B">
        <w:rPr>
          <w:sz w:val="18"/>
          <w:szCs w:val="18"/>
        </w:rPr>
        <w:t>/01/16 – TCE-PR: 1</w:t>
      </w:r>
      <w:r>
        <w:rPr>
          <w:sz w:val="18"/>
          <w:szCs w:val="18"/>
        </w:rPr>
        <w:t>9</w:t>
      </w:r>
      <w:r w:rsidRPr="00663F3B">
        <w:rPr>
          <w:sz w:val="18"/>
          <w:szCs w:val="18"/>
        </w:rPr>
        <w:t xml:space="preserve">/01/16 </w:t>
      </w:r>
      <w:r>
        <w:rPr>
          <w:sz w:val="18"/>
          <w:szCs w:val="18"/>
        </w:rPr>
        <w:t>– DIÁRIO OFICIAL DO MUNICÍPIO: 20</w:t>
      </w:r>
      <w:r w:rsidRPr="00663F3B">
        <w:rPr>
          <w:sz w:val="18"/>
          <w:szCs w:val="18"/>
        </w:rPr>
        <w:t>/01/16</w:t>
      </w:r>
      <w:r w:rsidRPr="00663F3B">
        <w:rPr>
          <w:b/>
          <w:sz w:val="18"/>
          <w:szCs w:val="18"/>
        </w:rPr>
        <w:t>.</w:t>
      </w:r>
    </w:p>
    <w:p w:rsidR="00FF3C56" w:rsidRPr="00663F3B" w:rsidRDefault="00FF3C56" w:rsidP="00FF3C5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>SITE DO MUNICÍPIO 04/02/16 - DIÁRIO OFICIAL DO MUNICÍPIO: 04/02/16</w:t>
      </w:r>
      <w:r w:rsidRPr="00663F3B">
        <w:rPr>
          <w:b/>
          <w:sz w:val="18"/>
          <w:szCs w:val="18"/>
        </w:rPr>
        <w:t>.</w:t>
      </w:r>
    </w:p>
    <w:p w:rsidR="00FF3C56" w:rsidRPr="002C798F" w:rsidRDefault="00FF3C56" w:rsidP="00FF3C56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FF3C56" w:rsidRPr="002C798F" w:rsidRDefault="00FF3C56" w:rsidP="00FF3C56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FF3C56" w:rsidRPr="004E510B" w:rsidRDefault="00FF3C56" w:rsidP="00FF3C56">
      <w:pPr>
        <w:pStyle w:val="SemEspaamento"/>
        <w:jc w:val="both"/>
        <w:rPr>
          <w:sz w:val="18"/>
          <w:szCs w:val="18"/>
        </w:rPr>
      </w:pPr>
    </w:p>
    <w:p w:rsidR="00FF3C56" w:rsidRPr="004E510B" w:rsidRDefault="00FF3C56" w:rsidP="00FF3C56">
      <w:pPr>
        <w:pStyle w:val="SemEspaamento"/>
        <w:jc w:val="both"/>
        <w:rPr>
          <w:sz w:val="18"/>
          <w:szCs w:val="18"/>
        </w:rPr>
      </w:pPr>
    </w:p>
    <w:p w:rsidR="00FF3C56" w:rsidRPr="00AC6EA5" w:rsidRDefault="00FF3C56" w:rsidP="00FF3C56">
      <w:pPr>
        <w:pStyle w:val="SemEspaamento"/>
        <w:jc w:val="both"/>
        <w:rPr>
          <w:sz w:val="18"/>
          <w:szCs w:val="18"/>
        </w:rPr>
      </w:pPr>
    </w:p>
    <w:p w:rsidR="00FF3C56" w:rsidRPr="00AC6EA5" w:rsidRDefault="00FF3C56" w:rsidP="00FF3C56">
      <w:pPr>
        <w:pStyle w:val="SemEspaamento"/>
        <w:rPr>
          <w:sz w:val="18"/>
          <w:szCs w:val="18"/>
        </w:rPr>
      </w:pPr>
    </w:p>
    <w:p w:rsidR="00FF3C56" w:rsidRPr="003B2D84" w:rsidRDefault="00FF3C56" w:rsidP="00FF3C5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F3C56" w:rsidRPr="003B2D84" w:rsidRDefault="00FF3C56" w:rsidP="00FF3C56">
      <w:pPr>
        <w:rPr>
          <w:sz w:val="18"/>
          <w:szCs w:val="18"/>
        </w:rPr>
      </w:pPr>
    </w:p>
    <w:p w:rsidR="00FF3C56" w:rsidRPr="003B2D84" w:rsidRDefault="00FF3C56" w:rsidP="00FF3C56">
      <w:pPr>
        <w:rPr>
          <w:sz w:val="18"/>
          <w:szCs w:val="18"/>
        </w:rPr>
      </w:pPr>
    </w:p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F3C56" w:rsidRDefault="00FF3C56" w:rsidP="00FF3C56"/>
    <w:p w:rsidR="00F06F7C" w:rsidRDefault="00F06F7C"/>
    <w:sectPr w:rsidR="00F06F7C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9F" w:rsidRDefault="00D2269F" w:rsidP="001515A2">
      <w:pPr>
        <w:spacing w:after="0" w:line="240" w:lineRule="auto"/>
      </w:pPr>
      <w:r>
        <w:separator/>
      </w:r>
    </w:p>
  </w:endnote>
  <w:endnote w:type="continuationSeparator" w:id="0">
    <w:p w:rsidR="00D2269F" w:rsidRDefault="00D2269F" w:rsidP="001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2269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20EF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20EF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9F" w:rsidRDefault="00D2269F" w:rsidP="001515A2">
      <w:pPr>
        <w:spacing w:after="0" w:line="240" w:lineRule="auto"/>
      </w:pPr>
      <w:r>
        <w:separator/>
      </w:r>
    </w:p>
  </w:footnote>
  <w:footnote w:type="continuationSeparator" w:id="0">
    <w:p w:rsidR="00D2269F" w:rsidRDefault="00D2269F" w:rsidP="0015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515A2">
    <w:pPr>
      <w:pStyle w:val="Cabealho"/>
      <w:jc w:val="center"/>
      <w:rPr>
        <w:rFonts w:ascii="Century" w:hAnsi="Century"/>
        <w:i/>
        <w:sz w:val="32"/>
      </w:rPr>
    </w:pPr>
    <w:r w:rsidRPr="001515A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B20EF4">
      <w:rPr>
        <w:rFonts w:ascii="Century" w:hAnsi="Century"/>
        <w:i/>
        <w:sz w:val="32"/>
      </w:rPr>
      <w:t>PREFEITURA MUNICIPAL DE RIBEIRÃO DO PINHAL</w:t>
    </w:r>
  </w:p>
  <w:p w:rsidR="00107630" w:rsidRDefault="00B20EF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2269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F3C56"/>
    <w:rsid w:val="00090604"/>
    <w:rsid w:val="001515A2"/>
    <w:rsid w:val="00B20EF4"/>
    <w:rsid w:val="00D2269F"/>
    <w:rsid w:val="00F06F7C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3C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F3C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F3C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F3C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F3C5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F3C5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FF3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F3C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2016-11-18T16:00:00Z</dcterms:created>
  <dcterms:modified xsi:type="dcterms:W3CDTF">2016-11-18T16:17:00Z</dcterms:modified>
</cp:coreProperties>
</file>